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C31" w:rsidRDefault="00446571" w:rsidP="00987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4AC5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C31">
        <w:rPr>
          <w:rFonts w:ascii="Times New Roman" w:hAnsi="Times New Roman" w:cs="Times New Roman"/>
          <w:sz w:val="24"/>
          <w:szCs w:val="24"/>
        </w:rPr>
        <w:t>TİCARET İL MÜDÜRLÜĞÜNE</w:t>
      </w:r>
    </w:p>
    <w:p w:rsidR="00987C31" w:rsidRDefault="00987C31" w:rsidP="00987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C83634" w:rsidP="00987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424AC5">
        <w:rPr>
          <w:rFonts w:ascii="Times New Roman" w:hAnsi="Times New Roman" w:cs="Times New Roman"/>
          <w:sz w:val="24"/>
          <w:szCs w:val="24"/>
        </w:rPr>
        <w:t>dana</w:t>
      </w:r>
      <w:r w:rsidR="00987C31">
        <w:rPr>
          <w:rFonts w:ascii="Times New Roman" w:hAnsi="Times New Roman" w:cs="Times New Roman"/>
          <w:sz w:val="24"/>
          <w:szCs w:val="24"/>
        </w:rPr>
        <w:t xml:space="preserve">  Esnaf</w:t>
      </w:r>
      <w:proofErr w:type="gramEnd"/>
      <w:r w:rsidR="00987C31">
        <w:rPr>
          <w:rFonts w:ascii="Times New Roman" w:hAnsi="Times New Roman" w:cs="Times New Roman"/>
          <w:sz w:val="24"/>
          <w:szCs w:val="24"/>
        </w:rPr>
        <w:t xml:space="preserve"> ve Sanatkarlar Sicil Müdürlüğüne 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987C31">
        <w:rPr>
          <w:rFonts w:ascii="Times New Roman" w:hAnsi="Times New Roman" w:cs="Times New Roman"/>
          <w:sz w:val="24"/>
          <w:szCs w:val="24"/>
        </w:rPr>
        <w:t xml:space="preserve"> Sicil numarası ile kayıtlı bulunmaktayım. Yapmış olduğum </w:t>
      </w:r>
      <w:r>
        <w:rPr>
          <w:rFonts w:ascii="Times New Roman" w:hAnsi="Times New Roman" w:cs="Times New Roman"/>
          <w:sz w:val="24"/>
          <w:szCs w:val="24"/>
        </w:rPr>
        <w:t>faaliyet/</w:t>
      </w:r>
      <w:r w:rsidR="00987C31">
        <w:rPr>
          <w:rFonts w:ascii="Times New Roman" w:hAnsi="Times New Roman" w:cs="Times New Roman"/>
          <w:sz w:val="24"/>
          <w:szCs w:val="24"/>
        </w:rPr>
        <w:t>faaliyetlerden ötürü yıllık mal alış ve</w:t>
      </w:r>
      <w:r>
        <w:rPr>
          <w:rFonts w:ascii="Times New Roman" w:hAnsi="Times New Roman" w:cs="Times New Roman"/>
          <w:sz w:val="24"/>
          <w:szCs w:val="24"/>
        </w:rPr>
        <w:t>ya</w:t>
      </w:r>
      <w:r w:rsidR="00987C31">
        <w:rPr>
          <w:rFonts w:ascii="Times New Roman" w:hAnsi="Times New Roman" w:cs="Times New Roman"/>
          <w:sz w:val="24"/>
          <w:szCs w:val="24"/>
        </w:rPr>
        <w:t xml:space="preserve"> satış tutarlarım Vergi Usul Kanununun </w:t>
      </w:r>
      <w:proofErr w:type="gramStart"/>
      <w:r w:rsidR="00987C31">
        <w:rPr>
          <w:rFonts w:ascii="Times New Roman" w:hAnsi="Times New Roman" w:cs="Times New Roman"/>
          <w:sz w:val="24"/>
          <w:szCs w:val="24"/>
        </w:rPr>
        <w:t xml:space="preserve">177 </w:t>
      </w:r>
      <w:proofErr w:type="spellStart"/>
      <w:r w:rsidR="00987C31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987C31">
        <w:rPr>
          <w:rFonts w:ascii="Times New Roman" w:hAnsi="Times New Roman" w:cs="Times New Roman"/>
          <w:sz w:val="24"/>
          <w:szCs w:val="24"/>
        </w:rPr>
        <w:t xml:space="preserve"> maddesinde sayılan hadleri aşmış olduğundan mutabakat komitesi kararı ile esnaf ve sanatkarlar</w:t>
      </w:r>
      <w:r w:rsidR="00446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sicil</w:t>
      </w:r>
      <w:r w:rsidR="00987C31">
        <w:rPr>
          <w:rFonts w:ascii="Times New Roman" w:hAnsi="Times New Roman" w:cs="Times New Roman"/>
          <w:sz w:val="24"/>
          <w:szCs w:val="24"/>
        </w:rPr>
        <w:t xml:space="preserve"> kaydımın silinerek</w:t>
      </w:r>
      <w:r w:rsidR="00446571">
        <w:rPr>
          <w:rFonts w:ascii="Times New Roman" w:hAnsi="Times New Roman" w:cs="Times New Roman"/>
          <w:sz w:val="24"/>
          <w:szCs w:val="24"/>
        </w:rPr>
        <w:t>,</w:t>
      </w:r>
      <w:r w:rsidR="00987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987C31">
        <w:rPr>
          <w:rFonts w:ascii="Times New Roman" w:hAnsi="Times New Roman" w:cs="Times New Roman"/>
          <w:sz w:val="24"/>
          <w:szCs w:val="24"/>
        </w:rPr>
        <w:t xml:space="preserve"> Ticaret Sicil Müdürlüğüne aktarılması hususunda gereğini arz ederim. …/…/</w:t>
      </w:r>
      <w:proofErr w:type="gramStart"/>
      <w:r w:rsidR="00987C31">
        <w:rPr>
          <w:rFonts w:ascii="Times New Roman" w:hAnsi="Times New Roman" w:cs="Times New Roman"/>
          <w:sz w:val="24"/>
          <w:szCs w:val="24"/>
        </w:rPr>
        <w:t>202</w:t>
      </w:r>
      <w:r w:rsidR="00424AC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87C31" w:rsidRDefault="00987C31" w:rsidP="00987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C31" w:rsidRPr="00A4034D" w:rsidRDefault="00987C31" w:rsidP="00987C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4034D">
        <w:rPr>
          <w:rFonts w:ascii="Times New Roman" w:hAnsi="Times New Roman" w:cs="Times New Roman"/>
          <w:b/>
          <w:sz w:val="24"/>
          <w:szCs w:val="24"/>
        </w:rPr>
        <w:t xml:space="preserve">Firma Kaşe </w:t>
      </w:r>
    </w:p>
    <w:p w:rsidR="00987C31" w:rsidRPr="00A4034D" w:rsidRDefault="00987C31" w:rsidP="00987C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:rsidR="00987C31" w:rsidRPr="00A37217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Pr="00A37217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C83634" w:rsidRDefault="00C83634" w:rsidP="00987C31">
      <w:pPr>
        <w:rPr>
          <w:rFonts w:ascii="Times New Roman" w:hAnsi="Times New Roman" w:cs="Times New Roman"/>
          <w:sz w:val="24"/>
          <w:szCs w:val="24"/>
        </w:rPr>
      </w:pPr>
    </w:p>
    <w:p w:rsidR="00C83634" w:rsidRDefault="00C83634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:rsidR="00987C31" w:rsidRDefault="00C83634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Kayıt</w:t>
      </w:r>
      <w:r w:rsidR="00987C31">
        <w:rPr>
          <w:rFonts w:ascii="Times New Roman" w:hAnsi="Times New Roman" w:cs="Times New Roman"/>
          <w:sz w:val="24"/>
          <w:szCs w:val="24"/>
        </w:rPr>
        <w:t xml:space="preserve"> Belgesi</w:t>
      </w:r>
      <w:r>
        <w:rPr>
          <w:rFonts w:ascii="Times New Roman" w:hAnsi="Times New Roman" w:cs="Times New Roman"/>
          <w:sz w:val="24"/>
          <w:szCs w:val="24"/>
        </w:rPr>
        <w:t xml:space="preserve"> ( 90 Gün içerisinde alınmış olması gerekiyor )</w:t>
      </w:r>
    </w:p>
    <w:p w:rsidR="00987C31" w:rsidRDefault="00987C31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:rsidR="00987C31" w:rsidRDefault="00C83634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24AC5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Yılı</w:t>
      </w:r>
      <w:r w:rsidR="00987C31">
        <w:rPr>
          <w:rFonts w:ascii="Times New Roman" w:hAnsi="Times New Roman" w:cs="Times New Roman"/>
          <w:sz w:val="24"/>
          <w:szCs w:val="24"/>
        </w:rPr>
        <w:t xml:space="preserve"> Yıl</w:t>
      </w:r>
      <w:r>
        <w:rPr>
          <w:rFonts w:ascii="Times New Roman" w:hAnsi="Times New Roman" w:cs="Times New Roman"/>
          <w:sz w:val="24"/>
          <w:szCs w:val="24"/>
        </w:rPr>
        <w:t>lık</w:t>
      </w:r>
      <w:r w:rsidR="00987C31">
        <w:rPr>
          <w:rFonts w:ascii="Times New Roman" w:hAnsi="Times New Roman" w:cs="Times New Roman"/>
          <w:sz w:val="24"/>
          <w:szCs w:val="24"/>
        </w:rPr>
        <w:t xml:space="preserve"> Gelir Vergisi Beyannamesi</w:t>
      </w:r>
    </w:p>
    <w:p w:rsidR="00987C31" w:rsidRPr="00C83634" w:rsidRDefault="00C83634" w:rsidP="005B04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634">
        <w:rPr>
          <w:rFonts w:ascii="Times New Roman" w:hAnsi="Times New Roman" w:cs="Times New Roman"/>
          <w:sz w:val="24"/>
          <w:szCs w:val="24"/>
        </w:rPr>
        <w:t>Kimlik Fotokopisi</w:t>
      </w: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AF0958" w:rsidRDefault="00AF0958"/>
    <w:sectPr w:rsidR="00AF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C5"/>
    <w:rsid w:val="00112F47"/>
    <w:rsid w:val="002178F3"/>
    <w:rsid w:val="00331884"/>
    <w:rsid w:val="00424AC5"/>
    <w:rsid w:val="00446571"/>
    <w:rsid w:val="007D01A5"/>
    <w:rsid w:val="00987C31"/>
    <w:rsid w:val="00A4034D"/>
    <w:rsid w:val="00AF0958"/>
    <w:rsid w:val="00BD0F1A"/>
    <w:rsid w:val="00C83634"/>
    <w:rsid w:val="00E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E0F9"/>
  <w15:chartTrackingRefBased/>
  <w15:docId w15:val="{96022ED9-6374-4741-9E44-174CB1DE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C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Avcı</dc:creator>
  <cp:keywords/>
  <dc:description/>
  <cp:lastModifiedBy>Neşe Can</cp:lastModifiedBy>
  <cp:revision>2</cp:revision>
  <dcterms:created xsi:type="dcterms:W3CDTF">2024-02-06T12:48:00Z</dcterms:created>
  <dcterms:modified xsi:type="dcterms:W3CDTF">2024-02-06T12:48:00Z</dcterms:modified>
</cp:coreProperties>
</file>